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D4B0F6" w14:textId="571A31AD" w:rsidR="00FE018E" w:rsidRPr="00FE018E" w:rsidRDefault="00FE018E" w:rsidP="00FE018E">
      <w:pPr>
        <w:rPr>
          <w:b/>
          <w:bCs/>
        </w:rPr>
      </w:pPr>
      <w:r w:rsidRPr="00FE018E">
        <w:rPr>
          <w:b/>
          <w:bCs/>
        </w:rPr>
        <w:t>SC 108 – Linguistica e comunicazione</w:t>
      </w:r>
    </w:p>
    <w:p w14:paraId="43630EC1" w14:textId="0C95941B" w:rsidR="0081681A" w:rsidRDefault="00FE018E" w:rsidP="00FE018E">
      <w:r w:rsidRPr="00FE018E">
        <w:rPr>
          <w:b/>
          <w:bCs/>
        </w:rPr>
        <w:t>Prof. Giuseppe Cantone</w:t>
      </w:r>
      <w:r>
        <w:t xml:space="preserve">, docente di materie letterarie in un liceo della periferia di Napoli. Ha collaborato con la cattedra di Letteratura latina dell’Università degli Studi di Napoli Federico II, tenuta dal prof. Crescenzo Formicola. Ha pubblicato il saggio “Il fico: diacronia di un frutto proibito” (Paolo Loffredo Editore). Per Feltrinelli Scuola ha pubblicato, insieme ad altri autori, il volume di grammatica latina “Sapere </w:t>
      </w:r>
      <w:proofErr w:type="spellStart"/>
      <w:r>
        <w:t>aude</w:t>
      </w:r>
      <w:proofErr w:type="spellEnd"/>
      <w:r>
        <w:t xml:space="preserve">”.                                                                                                                                 </w:t>
      </w:r>
    </w:p>
    <w:sectPr w:rsidR="0081681A" w:rsidSect="003C0F94">
      <w:pgSz w:w="11906" w:h="16838" w:code="9"/>
      <w:pgMar w:top="1418" w:right="1701" w:bottom="1418" w:left="226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C40C0F"/>
    <w:multiLevelType w:val="multilevel"/>
    <w:tmpl w:val="FBF0BC3C"/>
    <w:styleLink w:val="Stile1"/>
    <w:lvl w:ilvl="0">
      <w:start w:val="1"/>
      <w:numFmt w:val="decimal"/>
      <w:lvlText w:val="%1"/>
      <w:lvlJc w:val="left"/>
      <w:pPr>
        <w:ind w:left="0" w:firstLine="0"/>
      </w:pPr>
      <w:rPr>
        <w:rFonts w:ascii="Times New Roman" w:hAnsi="Times New Roman" w:hint="default"/>
        <w:color w:val="auto"/>
      </w:rPr>
    </w:lvl>
    <w:lvl w:ilvl="1">
      <w:start w:val="1"/>
      <w:numFmt w:val="decimal"/>
      <w:suff w:val="space"/>
      <w:lvlText w:val="%2.2."/>
      <w:lvlJc w:val="left"/>
      <w:pPr>
        <w:ind w:left="357" w:hanging="357"/>
      </w:pPr>
      <w:rPr>
        <w:rFonts w:hint="default"/>
        <w:i w:val="0"/>
      </w:rPr>
    </w:lvl>
    <w:lvl w:ilvl="2">
      <w:start w:val="1"/>
      <w:numFmt w:val="decimal"/>
      <w:lvlText w:val="%1.%2.%3."/>
      <w:lvlJc w:val="left"/>
      <w:pPr>
        <w:ind w:left="714" w:firstLine="0"/>
      </w:pPr>
      <w:rPr>
        <w:rFonts w:hint="default"/>
      </w:rPr>
    </w:lvl>
    <w:lvl w:ilvl="3">
      <w:start w:val="1"/>
      <w:numFmt w:val="decimal"/>
      <w:lvlText w:val="%1.%2.%3.%4."/>
      <w:lvlJc w:val="left"/>
      <w:pPr>
        <w:ind w:left="1071" w:firstLine="0"/>
      </w:pPr>
      <w:rPr>
        <w:rFonts w:hint="default"/>
      </w:rPr>
    </w:lvl>
    <w:lvl w:ilvl="4">
      <w:start w:val="1"/>
      <w:numFmt w:val="decimal"/>
      <w:lvlText w:val="%1.%2.%3.%4.%5."/>
      <w:lvlJc w:val="left"/>
      <w:pPr>
        <w:ind w:left="1428" w:firstLine="0"/>
      </w:pPr>
      <w:rPr>
        <w:rFonts w:hint="default"/>
      </w:rPr>
    </w:lvl>
    <w:lvl w:ilvl="5">
      <w:start w:val="1"/>
      <w:numFmt w:val="decimal"/>
      <w:lvlText w:val="%1.%2.%3.%4.%5.%6."/>
      <w:lvlJc w:val="left"/>
      <w:pPr>
        <w:ind w:left="1785" w:firstLine="0"/>
      </w:pPr>
      <w:rPr>
        <w:rFonts w:hint="default"/>
      </w:rPr>
    </w:lvl>
    <w:lvl w:ilvl="6">
      <w:start w:val="1"/>
      <w:numFmt w:val="decimal"/>
      <w:lvlText w:val="%1.%2.%3.%4.%5.%6.%7."/>
      <w:lvlJc w:val="left"/>
      <w:pPr>
        <w:ind w:left="2142" w:firstLine="0"/>
      </w:pPr>
      <w:rPr>
        <w:rFonts w:hint="default"/>
      </w:rPr>
    </w:lvl>
    <w:lvl w:ilvl="7">
      <w:start w:val="1"/>
      <w:numFmt w:val="decimal"/>
      <w:lvlText w:val="%1.%2.%3.%4.%5.%6.%7.%8."/>
      <w:lvlJc w:val="left"/>
      <w:pPr>
        <w:ind w:left="2499" w:firstLine="0"/>
      </w:pPr>
      <w:rPr>
        <w:rFonts w:hint="default"/>
      </w:rPr>
    </w:lvl>
    <w:lvl w:ilvl="8">
      <w:start w:val="1"/>
      <w:numFmt w:val="decimal"/>
      <w:lvlText w:val="%1.%2.%3.%4.%5.%6.%7.%8.%9."/>
      <w:lvlJc w:val="left"/>
      <w:pPr>
        <w:ind w:left="2856" w:firstLine="0"/>
      </w:pPr>
      <w:rPr>
        <w:rFonts w:hint="default"/>
      </w:rPr>
    </w:lvl>
  </w:abstractNum>
  <w:num w:numId="1" w16cid:durableId="61176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18E"/>
    <w:rsid w:val="00207D3C"/>
    <w:rsid w:val="00301B93"/>
    <w:rsid w:val="003C0F94"/>
    <w:rsid w:val="0081681A"/>
    <w:rsid w:val="008F7265"/>
    <w:rsid w:val="00A04473"/>
    <w:rsid w:val="00A71456"/>
    <w:rsid w:val="00C62F60"/>
    <w:rsid w:val="00ED572A"/>
    <w:rsid w:val="00FE01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1A944"/>
  <w15:chartTrackingRefBased/>
  <w15:docId w15:val="{DA869C64-5461-42D0-B158-18E6122B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04473"/>
    <w:pPr>
      <w:spacing w:line="360" w:lineRule="auto"/>
      <w:jc w:val="both"/>
    </w:pPr>
    <w:rPr>
      <w:rFonts w:ascii="Times New Roman" w:hAnsi="Times New Roman"/>
      <w:kern w:val="0"/>
      <w:sz w:val="24"/>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Stile1">
    <w:name w:val="Stile1"/>
    <w:uiPriority w:val="99"/>
    <w:rsid w:val="00207D3C"/>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513</Characters>
  <Application>Microsoft Office Word</Application>
  <DocSecurity>0</DocSecurity>
  <Lines>4</Lines>
  <Paragraphs>1</Paragraphs>
  <ScaleCrop>false</ScaleCrop>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balzano</dc:creator>
  <cp:keywords/>
  <dc:description/>
  <cp:lastModifiedBy>mario balzano</cp:lastModifiedBy>
  <cp:revision>1</cp:revision>
  <dcterms:created xsi:type="dcterms:W3CDTF">2025-01-02T13:06:00Z</dcterms:created>
  <dcterms:modified xsi:type="dcterms:W3CDTF">2025-01-02T13:06:00Z</dcterms:modified>
</cp:coreProperties>
</file>